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CD438" w14:textId="5134703B" w:rsidR="002D4A71" w:rsidRDefault="00867E0F">
      <w:pPr>
        <w:pStyle w:val="a3"/>
        <w:rPr>
          <w:rFonts w:ascii="Times New Roman"/>
          <w:sz w:val="20"/>
        </w:rPr>
      </w:pPr>
      <w:r w:rsidRPr="00867E0F">
        <w:rPr>
          <w:rFonts w:ascii="Times New Roman"/>
          <w:noProof/>
          <w:sz w:val="20"/>
          <w:lang w:eastAsia="ru-RU"/>
        </w:rPr>
        <w:drawing>
          <wp:inline distT="0" distB="0" distL="0" distR="0" wp14:anchorId="63C25D3A" wp14:editId="327F5316">
            <wp:extent cx="2145788" cy="850629"/>
            <wp:effectExtent l="0" t="0" r="0" b="0"/>
            <wp:docPr id="24"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Рисунок 23"/>
                    <pic:cNvPicPr>
                      <a:picLocks noChangeAspect="1"/>
                    </pic:cNvPicPr>
                  </pic:nvPicPr>
                  <pic:blipFill>
                    <a:blip r:embed="rId4" cstate="email">
                      <a:extLst>
                        <a:ext uri="{28A0092B-C50C-407E-A947-70E740481C1C}">
                          <a14:useLocalDpi xmlns:a14="http://schemas.microsoft.com/office/drawing/2010/main" val="0"/>
                        </a:ext>
                      </a:extLst>
                    </a:blip>
                    <a:stretch>
                      <a:fillRect/>
                    </a:stretch>
                  </pic:blipFill>
                  <pic:spPr>
                    <a:xfrm>
                      <a:off x="0" y="0"/>
                      <a:ext cx="2145788" cy="850629"/>
                    </a:xfrm>
                    <a:prstGeom prst="rect">
                      <a:avLst/>
                    </a:prstGeom>
                  </pic:spPr>
                </pic:pic>
              </a:graphicData>
            </a:graphic>
          </wp:inline>
        </w:drawing>
      </w:r>
    </w:p>
    <w:p w14:paraId="0D265764" w14:textId="77777777" w:rsidR="002D4A71" w:rsidRDefault="002D4A71">
      <w:pPr>
        <w:pStyle w:val="a3"/>
        <w:spacing w:before="3"/>
        <w:rPr>
          <w:rFonts w:ascii="Times New Roman"/>
          <w:sz w:val="19"/>
        </w:rPr>
      </w:pPr>
    </w:p>
    <w:p w14:paraId="12F35226" w14:textId="77777777" w:rsidR="002D4A71" w:rsidRDefault="006B73DE">
      <w:pPr>
        <w:pStyle w:val="1"/>
        <w:ind w:left="3930" w:right="3845"/>
        <w:jc w:val="center"/>
      </w:pPr>
      <w:r>
        <w:t>ЗАЯВЛЕНИЕ О СТРАХОВАНИИ</w:t>
      </w:r>
    </w:p>
    <w:p w14:paraId="1BA345D6" w14:textId="77777777" w:rsidR="002D4A71" w:rsidRDefault="002D4A71">
      <w:pPr>
        <w:pStyle w:val="a3"/>
        <w:rPr>
          <w:b/>
          <w:sz w:val="12"/>
        </w:rPr>
      </w:pPr>
    </w:p>
    <w:p w14:paraId="61BAE7E6" w14:textId="77777777" w:rsidR="002D4A71" w:rsidRDefault="006B73DE">
      <w:pPr>
        <w:spacing w:before="93"/>
        <w:ind w:left="312"/>
        <w:jc w:val="both"/>
        <w:rPr>
          <w:b/>
          <w:i/>
          <w:sz w:val="20"/>
        </w:rPr>
      </w:pPr>
      <w:r>
        <w:rPr>
          <w:b/>
          <w:i/>
          <w:sz w:val="20"/>
        </w:rPr>
        <w:t>Я, Страхователь:</w:t>
      </w:r>
    </w:p>
    <w:tbl>
      <w:tblPr>
        <w:tblStyle w:val="TableNormal"/>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0"/>
        <w:gridCol w:w="860"/>
        <w:gridCol w:w="2008"/>
        <w:gridCol w:w="1576"/>
        <w:gridCol w:w="572"/>
        <w:gridCol w:w="430"/>
        <w:gridCol w:w="430"/>
        <w:gridCol w:w="863"/>
        <w:gridCol w:w="2434"/>
      </w:tblGrid>
      <w:tr w:rsidR="002D4A71" w14:paraId="55544580" w14:textId="77777777">
        <w:trPr>
          <w:trHeight w:val="398"/>
        </w:trPr>
        <w:tc>
          <w:tcPr>
            <w:tcW w:w="4268" w:type="dxa"/>
            <w:gridSpan w:val="3"/>
          </w:tcPr>
          <w:p w14:paraId="5A5F557E" w14:textId="77777777" w:rsidR="002D4A71" w:rsidRDefault="006B73DE">
            <w:pPr>
              <w:pStyle w:val="TableParagraph"/>
              <w:spacing w:line="229" w:lineRule="exact"/>
              <w:ind w:left="107"/>
              <w:rPr>
                <w:sz w:val="20"/>
              </w:rPr>
            </w:pPr>
            <w:r>
              <w:rPr>
                <w:sz w:val="20"/>
              </w:rPr>
              <w:t>Фамилия</w:t>
            </w:r>
            <w:bookmarkStart w:id="0" w:name="_GoBack"/>
            <w:bookmarkEnd w:id="0"/>
          </w:p>
        </w:tc>
        <w:tc>
          <w:tcPr>
            <w:tcW w:w="2578" w:type="dxa"/>
            <w:gridSpan w:val="3"/>
          </w:tcPr>
          <w:p w14:paraId="165FB50B" w14:textId="77777777" w:rsidR="002D4A71" w:rsidRDefault="006B73DE">
            <w:pPr>
              <w:pStyle w:val="TableParagraph"/>
              <w:spacing w:line="229" w:lineRule="exact"/>
              <w:ind w:left="103"/>
              <w:rPr>
                <w:sz w:val="20"/>
              </w:rPr>
            </w:pPr>
            <w:r>
              <w:rPr>
                <w:sz w:val="20"/>
              </w:rPr>
              <w:t>Имя</w:t>
            </w:r>
          </w:p>
        </w:tc>
        <w:tc>
          <w:tcPr>
            <w:tcW w:w="3727" w:type="dxa"/>
            <w:gridSpan w:val="3"/>
          </w:tcPr>
          <w:p w14:paraId="70B11A8B" w14:textId="77777777" w:rsidR="002D4A71" w:rsidRDefault="006B73DE">
            <w:pPr>
              <w:pStyle w:val="TableParagraph"/>
              <w:spacing w:line="229" w:lineRule="exact"/>
              <w:ind w:left="103"/>
              <w:rPr>
                <w:sz w:val="20"/>
              </w:rPr>
            </w:pPr>
            <w:r>
              <w:rPr>
                <w:sz w:val="20"/>
              </w:rPr>
              <w:t>Отчество</w:t>
            </w:r>
          </w:p>
        </w:tc>
      </w:tr>
      <w:tr w:rsidR="002D4A71" w14:paraId="3B18DBBE" w14:textId="77777777">
        <w:trPr>
          <w:trHeight w:val="395"/>
        </w:trPr>
        <w:tc>
          <w:tcPr>
            <w:tcW w:w="4268" w:type="dxa"/>
            <w:gridSpan w:val="3"/>
          </w:tcPr>
          <w:p w14:paraId="1CFB14D9" w14:textId="61EC1392" w:rsidR="002D4A71" w:rsidRDefault="006B73DE">
            <w:pPr>
              <w:pStyle w:val="TableParagraph"/>
              <w:spacing w:line="229" w:lineRule="exact"/>
              <w:ind w:left="107"/>
              <w:rPr>
                <w:sz w:val="20"/>
              </w:rPr>
            </w:pPr>
            <w:r>
              <w:rPr>
                <w:sz w:val="20"/>
              </w:rPr>
              <w:t>Дата, месяц и год рождения:</w:t>
            </w:r>
            <w:r w:rsidR="0005173C">
              <w:rPr>
                <w:sz w:val="20"/>
              </w:rPr>
              <w:t xml:space="preserve"> </w:t>
            </w:r>
          </w:p>
        </w:tc>
        <w:tc>
          <w:tcPr>
            <w:tcW w:w="6305" w:type="dxa"/>
            <w:gridSpan w:val="6"/>
          </w:tcPr>
          <w:p w14:paraId="675B7809" w14:textId="77777777" w:rsidR="002D4A71" w:rsidRDefault="006B73DE">
            <w:pPr>
              <w:pStyle w:val="TableParagraph"/>
              <w:spacing w:line="229" w:lineRule="exact"/>
              <w:ind w:left="103"/>
              <w:rPr>
                <w:sz w:val="20"/>
              </w:rPr>
            </w:pPr>
            <w:r>
              <w:rPr>
                <w:sz w:val="20"/>
              </w:rPr>
              <w:t>Вид документа, удостоверяющего личность:</w:t>
            </w:r>
          </w:p>
        </w:tc>
      </w:tr>
      <w:tr w:rsidR="002D4A71" w14:paraId="27D32024" w14:textId="77777777">
        <w:trPr>
          <w:trHeight w:val="397"/>
        </w:trPr>
        <w:tc>
          <w:tcPr>
            <w:tcW w:w="1400" w:type="dxa"/>
          </w:tcPr>
          <w:p w14:paraId="43B2E622" w14:textId="77777777" w:rsidR="002D4A71" w:rsidRDefault="006B73DE">
            <w:pPr>
              <w:pStyle w:val="TableParagraph"/>
              <w:spacing w:line="229" w:lineRule="exact"/>
              <w:ind w:left="107"/>
              <w:rPr>
                <w:sz w:val="20"/>
              </w:rPr>
            </w:pPr>
            <w:r>
              <w:rPr>
                <w:sz w:val="20"/>
              </w:rPr>
              <w:t>Пол</w:t>
            </w:r>
          </w:p>
        </w:tc>
        <w:tc>
          <w:tcPr>
            <w:tcW w:w="2868" w:type="dxa"/>
            <w:gridSpan w:val="2"/>
          </w:tcPr>
          <w:p w14:paraId="41338596" w14:textId="77777777" w:rsidR="002D4A71" w:rsidRDefault="006B73DE">
            <w:pPr>
              <w:pStyle w:val="TableParagraph"/>
              <w:spacing w:line="229" w:lineRule="exact"/>
              <w:ind w:left="107"/>
              <w:rPr>
                <w:sz w:val="20"/>
              </w:rPr>
            </w:pPr>
            <w:r>
              <w:rPr>
                <w:sz w:val="20"/>
              </w:rPr>
              <w:t>Гражданство:</w:t>
            </w:r>
          </w:p>
        </w:tc>
        <w:tc>
          <w:tcPr>
            <w:tcW w:w="1576" w:type="dxa"/>
          </w:tcPr>
          <w:p w14:paraId="7098A029" w14:textId="77777777" w:rsidR="002D4A71" w:rsidRDefault="006B73DE">
            <w:pPr>
              <w:pStyle w:val="TableParagraph"/>
              <w:spacing w:line="229" w:lineRule="exact"/>
              <w:ind w:left="103"/>
              <w:rPr>
                <w:sz w:val="20"/>
              </w:rPr>
            </w:pPr>
            <w:r>
              <w:rPr>
                <w:sz w:val="20"/>
              </w:rPr>
              <w:t>Серия</w:t>
            </w:r>
          </w:p>
        </w:tc>
        <w:tc>
          <w:tcPr>
            <w:tcW w:w="2295" w:type="dxa"/>
            <w:gridSpan w:val="4"/>
          </w:tcPr>
          <w:p w14:paraId="2A45287A" w14:textId="77777777" w:rsidR="002D4A71" w:rsidRDefault="006B73DE">
            <w:pPr>
              <w:pStyle w:val="TableParagraph"/>
              <w:spacing w:line="229" w:lineRule="exact"/>
              <w:ind w:left="104"/>
              <w:rPr>
                <w:sz w:val="20"/>
              </w:rPr>
            </w:pPr>
            <w:r>
              <w:rPr>
                <w:sz w:val="20"/>
              </w:rPr>
              <w:t>Номер</w:t>
            </w:r>
          </w:p>
        </w:tc>
        <w:tc>
          <w:tcPr>
            <w:tcW w:w="2434" w:type="dxa"/>
          </w:tcPr>
          <w:p w14:paraId="3A2E933B" w14:textId="77777777" w:rsidR="002D4A71" w:rsidRDefault="006B73DE">
            <w:pPr>
              <w:pStyle w:val="TableParagraph"/>
              <w:spacing w:line="229" w:lineRule="exact"/>
              <w:ind w:left="101"/>
              <w:rPr>
                <w:sz w:val="20"/>
              </w:rPr>
            </w:pPr>
            <w:r>
              <w:rPr>
                <w:sz w:val="20"/>
              </w:rPr>
              <w:t>Дата выдачи</w:t>
            </w:r>
          </w:p>
        </w:tc>
      </w:tr>
      <w:tr w:rsidR="00867E0F" w14:paraId="5D274AFC" w14:textId="77777777" w:rsidTr="00FF424B">
        <w:trPr>
          <w:trHeight w:val="395"/>
        </w:trPr>
        <w:tc>
          <w:tcPr>
            <w:tcW w:w="10573" w:type="dxa"/>
            <w:gridSpan w:val="9"/>
          </w:tcPr>
          <w:p w14:paraId="2D602990" w14:textId="2D17EB64" w:rsidR="00867E0F" w:rsidRDefault="00867E0F" w:rsidP="00867E0F">
            <w:pPr>
              <w:pStyle w:val="TableParagraph"/>
              <w:spacing w:before="83"/>
              <w:ind w:left="103"/>
              <w:rPr>
                <w:sz w:val="20"/>
              </w:rPr>
            </w:pPr>
            <w:r>
              <w:rPr>
                <w:sz w:val="20"/>
              </w:rPr>
              <w:t>Кем выдан</w:t>
            </w:r>
          </w:p>
        </w:tc>
      </w:tr>
      <w:tr w:rsidR="004C4C45" w14:paraId="2C4078CF" w14:textId="77777777" w:rsidTr="00FF424B">
        <w:trPr>
          <w:trHeight w:val="395"/>
        </w:trPr>
        <w:tc>
          <w:tcPr>
            <w:tcW w:w="10573" w:type="dxa"/>
            <w:gridSpan w:val="9"/>
          </w:tcPr>
          <w:p w14:paraId="41747886" w14:textId="77777777" w:rsidR="004C4C45" w:rsidRDefault="004C4C45" w:rsidP="00867E0F">
            <w:pPr>
              <w:pStyle w:val="TableParagraph"/>
              <w:spacing w:before="83"/>
              <w:ind w:left="103"/>
              <w:rPr>
                <w:sz w:val="20"/>
              </w:rPr>
            </w:pPr>
          </w:p>
        </w:tc>
      </w:tr>
      <w:tr w:rsidR="00867E0F" w14:paraId="2C424A42" w14:textId="77777777">
        <w:trPr>
          <w:trHeight w:val="395"/>
        </w:trPr>
        <w:tc>
          <w:tcPr>
            <w:tcW w:w="4268" w:type="dxa"/>
            <w:gridSpan w:val="3"/>
          </w:tcPr>
          <w:p w14:paraId="6984D985" w14:textId="77777777" w:rsidR="00867E0F" w:rsidRDefault="00867E0F" w:rsidP="00867E0F">
            <w:pPr>
              <w:pStyle w:val="TableParagraph"/>
              <w:spacing w:line="229" w:lineRule="exact"/>
              <w:ind w:left="107"/>
              <w:rPr>
                <w:sz w:val="20"/>
              </w:rPr>
            </w:pPr>
            <w:r>
              <w:rPr>
                <w:sz w:val="20"/>
              </w:rPr>
              <w:t>ИНН (при наличии)</w:t>
            </w:r>
          </w:p>
        </w:tc>
        <w:tc>
          <w:tcPr>
            <w:tcW w:w="6305" w:type="dxa"/>
            <w:gridSpan w:val="6"/>
          </w:tcPr>
          <w:p w14:paraId="2899B85B" w14:textId="473D46CF" w:rsidR="00867E0F" w:rsidRDefault="00867E0F" w:rsidP="00867E0F">
            <w:pPr>
              <w:pStyle w:val="TableParagraph"/>
              <w:spacing w:before="83"/>
              <w:ind w:left="103"/>
              <w:rPr>
                <w:sz w:val="20"/>
              </w:rPr>
            </w:pPr>
            <w:r>
              <w:rPr>
                <w:sz w:val="20"/>
              </w:rPr>
              <w:t>Код подразделения</w:t>
            </w:r>
          </w:p>
        </w:tc>
      </w:tr>
      <w:tr w:rsidR="00867E0F" w14:paraId="7EB8594B" w14:textId="77777777">
        <w:trPr>
          <w:trHeight w:val="397"/>
        </w:trPr>
        <w:tc>
          <w:tcPr>
            <w:tcW w:w="2260" w:type="dxa"/>
            <w:gridSpan w:val="2"/>
          </w:tcPr>
          <w:p w14:paraId="730A174C" w14:textId="77777777" w:rsidR="00867E0F" w:rsidRDefault="00867E0F" w:rsidP="00867E0F">
            <w:pPr>
              <w:pStyle w:val="TableParagraph"/>
              <w:spacing w:line="229" w:lineRule="exact"/>
              <w:ind w:left="107"/>
              <w:rPr>
                <w:sz w:val="20"/>
              </w:rPr>
            </w:pPr>
            <w:r>
              <w:rPr>
                <w:sz w:val="20"/>
              </w:rPr>
              <w:t>Адрес регистрации:</w:t>
            </w:r>
          </w:p>
        </w:tc>
        <w:tc>
          <w:tcPr>
            <w:tcW w:w="8313" w:type="dxa"/>
            <w:gridSpan w:val="7"/>
          </w:tcPr>
          <w:p w14:paraId="652CB212" w14:textId="77777777" w:rsidR="00867E0F" w:rsidRDefault="00867E0F" w:rsidP="00867E0F">
            <w:pPr>
              <w:pStyle w:val="TableParagraph"/>
              <w:spacing w:line="229" w:lineRule="exact"/>
              <w:ind w:left="106"/>
              <w:rPr>
                <w:sz w:val="20"/>
              </w:rPr>
            </w:pPr>
            <w:r>
              <w:rPr>
                <w:sz w:val="20"/>
              </w:rPr>
              <w:t>Индекс:</w:t>
            </w:r>
          </w:p>
        </w:tc>
      </w:tr>
      <w:tr w:rsidR="00867E0F" w14:paraId="191F11FD" w14:textId="77777777">
        <w:trPr>
          <w:trHeight w:val="395"/>
        </w:trPr>
        <w:tc>
          <w:tcPr>
            <w:tcW w:w="2260" w:type="dxa"/>
            <w:gridSpan w:val="2"/>
          </w:tcPr>
          <w:p w14:paraId="01467CA6" w14:textId="77777777" w:rsidR="00867E0F" w:rsidRDefault="00867E0F" w:rsidP="00867E0F">
            <w:pPr>
              <w:pStyle w:val="TableParagraph"/>
              <w:spacing w:line="229" w:lineRule="exact"/>
              <w:ind w:left="107"/>
              <w:rPr>
                <w:sz w:val="20"/>
              </w:rPr>
            </w:pPr>
            <w:r>
              <w:rPr>
                <w:sz w:val="20"/>
              </w:rPr>
              <w:t>Почтовый адрес:</w:t>
            </w:r>
          </w:p>
        </w:tc>
        <w:tc>
          <w:tcPr>
            <w:tcW w:w="8313" w:type="dxa"/>
            <w:gridSpan w:val="7"/>
          </w:tcPr>
          <w:p w14:paraId="08289D16" w14:textId="77777777" w:rsidR="00867E0F" w:rsidRDefault="00867E0F" w:rsidP="00867E0F">
            <w:pPr>
              <w:pStyle w:val="TableParagraph"/>
              <w:spacing w:line="229" w:lineRule="exact"/>
              <w:ind w:left="106"/>
              <w:rPr>
                <w:sz w:val="20"/>
              </w:rPr>
            </w:pPr>
            <w:r>
              <w:rPr>
                <w:sz w:val="20"/>
              </w:rPr>
              <w:t>Индекс:</w:t>
            </w:r>
          </w:p>
        </w:tc>
      </w:tr>
      <w:tr w:rsidR="00867E0F" w14:paraId="4FE80B7C" w14:textId="77777777">
        <w:trPr>
          <w:trHeight w:val="398"/>
        </w:trPr>
        <w:tc>
          <w:tcPr>
            <w:tcW w:w="1400" w:type="dxa"/>
          </w:tcPr>
          <w:p w14:paraId="5801D057" w14:textId="77777777" w:rsidR="00867E0F" w:rsidRDefault="00867E0F" w:rsidP="00867E0F">
            <w:pPr>
              <w:pStyle w:val="TableParagraph"/>
              <w:spacing w:line="229" w:lineRule="exact"/>
              <w:ind w:left="107"/>
              <w:rPr>
                <w:sz w:val="20"/>
              </w:rPr>
            </w:pPr>
            <w:r>
              <w:rPr>
                <w:sz w:val="20"/>
              </w:rPr>
              <w:t>Телефоны</w:t>
            </w:r>
          </w:p>
        </w:tc>
        <w:tc>
          <w:tcPr>
            <w:tcW w:w="5016" w:type="dxa"/>
            <w:gridSpan w:val="4"/>
          </w:tcPr>
          <w:p w14:paraId="58A28F5B" w14:textId="77777777" w:rsidR="00867E0F" w:rsidRDefault="00867E0F" w:rsidP="00867E0F">
            <w:pPr>
              <w:pStyle w:val="TableParagraph"/>
              <w:rPr>
                <w:rFonts w:ascii="Times New Roman"/>
                <w:sz w:val="16"/>
              </w:rPr>
            </w:pPr>
          </w:p>
        </w:tc>
        <w:tc>
          <w:tcPr>
            <w:tcW w:w="860" w:type="dxa"/>
            <w:gridSpan w:val="2"/>
          </w:tcPr>
          <w:p w14:paraId="6F626DDF" w14:textId="77777777" w:rsidR="00867E0F" w:rsidRDefault="00867E0F" w:rsidP="00867E0F">
            <w:pPr>
              <w:pStyle w:val="TableParagraph"/>
              <w:spacing w:line="229" w:lineRule="exact"/>
              <w:ind w:left="101"/>
              <w:rPr>
                <w:sz w:val="20"/>
              </w:rPr>
            </w:pPr>
            <w:r>
              <w:rPr>
                <w:sz w:val="20"/>
              </w:rPr>
              <w:t>E-mail</w:t>
            </w:r>
          </w:p>
        </w:tc>
        <w:tc>
          <w:tcPr>
            <w:tcW w:w="3297" w:type="dxa"/>
            <w:gridSpan w:val="2"/>
          </w:tcPr>
          <w:p w14:paraId="2E1DFFB8" w14:textId="77777777" w:rsidR="00867E0F" w:rsidRDefault="00867E0F" w:rsidP="00867E0F">
            <w:pPr>
              <w:pStyle w:val="TableParagraph"/>
              <w:rPr>
                <w:rFonts w:ascii="Times New Roman"/>
                <w:sz w:val="16"/>
              </w:rPr>
            </w:pPr>
          </w:p>
        </w:tc>
      </w:tr>
      <w:tr w:rsidR="00867E0F" w14:paraId="65C6E666" w14:textId="77777777">
        <w:trPr>
          <w:trHeight w:val="460"/>
        </w:trPr>
        <w:tc>
          <w:tcPr>
            <w:tcW w:w="10573" w:type="dxa"/>
            <w:gridSpan w:val="9"/>
          </w:tcPr>
          <w:p w14:paraId="140D857E" w14:textId="77777777" w:rsidR="00867E0F" w:rsidRDefault="00867E0F" w:rsidP="00867E0F">
            <w:pPr>
              <w:pStyle w:val="TableParagraph"/>
              <w:spacing w:before="3" w:line="230" w:lineRule="exact"/>
              <w:ind w:left="107" w:right="323"/>
              <w:rPr>
                <w:sz w:val="20"/>
              </w:rPr>
            </w:pPr>
            <w:r>
              <w:rPr>
                <w:sz w:val="20"/>
              </w:rPr>
              <w:t>Данные миграционной карты (заполняется в отношении лиц, не имеющих гражданства РФ, за исключением граждан Республики Беларусь)</w:t>
            </w:r>
          </w:p>
        </w:tc>
      </w:tr>
    </w:tbl>
    <w:p w14:paraId="1A81B6AA" w14:textId="30BF104B" w:rsidR="002D4A71" w:rsidRDefault="006B73DE">
      <w:pPr>
        <w:pStyle w:val="1"/>
        <w:spacing w:before="119"/>
        <w:ind w:right="226"/>
      </w:pPr>
      <w:r>
        <w:t xml:space="preserve">прошу заключить со мной договор страхования в соответствии с «Правилами </w:t>
      </w:r>
      <w:r w:rsidR="004E22F0">
        <w:t xml:space="preserve">добровольного медицинского </w:t>
      </w:r>
      <w:r>
        <w:t>страхования</w:t>
      </w:r>
      <w:r w:rsidR="004E22F0">
        <w:t>», по</w:t>
      </w:r>
      <w:r>
        <w:t xml:space="preserve"> которому застрахованными будут следующие лица:</w:t>
      </w:r>
    </w:p>
    <w:p w14:paraId="7D4968E7" w14:textId="77777777" w:rsidR="002D4A71" w:rsidRDefault="002D4A71">
      <w:pPr>
        <w:pStyle w:val="a3"/>
        <w:spacing w:before="5"/>
        <w:rPr>
          <w:b/>
          <w:sz w:val="10"/>
        </w:rPr>
      </w:pPr>
    </w:p>
    <w:tbl>
      <w:tblPr>
        <w:tblStyle w:val="TableNormal"/>
        <w:tblW w:w="0" w:type="auto"/>
        <w:tblInd w:w="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9"/>
        <w:gridCol w:w="2317"/>
        <w:gridCol w:w="1882"/>
      </w:tblGrid>
      <w:tr w:rsidR="002D4A71" w14:paraId="2949D896" w14:textId="77777777">
        <w:trPr>
          <w:trHeight w:val="460"/>
        </w:trPr>
        <w:tc>
          <w:tcPr>
            <w:tcW w:w="6369" w:type="dxa"/>
          </w:tcPr>
          <w:p w14:paraId="044A5B42" w14:textId="77777777" w:rsidR="002D4A71" w:rsidRDefault="006B73DE">
            <w:pPr>
              <w:pStyle w:val="TableParagraph"/>
              <w:spacing w:line="229" w:lineRule="exact"/>
              <w:ind w:left="107"/>
              <w:rPr>
                <w:sz w:val="20"/>
              </w:rPr>
            </w:pPr>
            <w:r>
              <w:rPr>
                <w:sz w:val="20"/>
              </w:rPr>
              <w:t>Фамилия, имя, отчество</w:t>
            </w:r>
          </w:p>
        </w:tc>
        <w:tc>
          <w:tcPr>
            <w:tcW w:w="2317" w:type="dxa"/>
          </w:tcPr>
          <w:p w14:paraId="339BB7D6" w14:textId="77777777" w:rsidR="002D4A71" w:rsidRDefault="006B73DE">
            <w:pPr>
              <w:pStyle w:val="TableParagraph"/>
              <w:spacing w:before="3" w:line="230" w:lineRule="exact"/>
              <w:ind w:left="700" w:hanging="432"/>
              <w:rPr>
                <w:sz w:val="20"/>
              </w:rPr>
            </w:pPr>
            <w:r>
              <w:rPr>
                <w:sz w:val="20"/>
              </w:rPr>
              <w:t>Число, месяц и год рождения</w:t>
            </w:r>
          </w:p>
        </w:tc>
        <w:tc>
          <w:tcPr>
            <w:tcW w:w="1882" w:type="dxa"/>
          </w:tcPr>
          <w:p w14:paraId="77E863CE" w14:textId="77777777" w:rsidR="002D4A71" w:rsidRDefault="006B73DE">
            <w:pPr>
              <w:pStyle w:val="TableParagraph"/>
              <w:spacing w:line="229" w:lineRule="exact"/>
              <w:ind w:left="731" w:right="728"/>
              <w:jc w:val="center"/>
              <w:rPr>
                <w:sz w:val="20"/>
              </w:rPr>
            </w:pPr>
            <w:r>
              <w:rPr>
                <w:sz w:val="20"/>
              </w:rPr>
              <w:t>Пол</w:t>
            </w:r>
          </w:p>
        </w:tc>
      </w:tr>
      <w:tr w:rsidR="002D4A71" w14:paraId="25A2FD9D" w14:textId="77777777">
        <w:trPr>
          <w:trHeight w:val="563"/>
        </w:trPr>
        <w:tc>
          <w:tcPr>
            <w:tcW w:w="6369" w:type="dxa"/>
          </w:tcPr>
          <w:p w14:paraId="1106CAFC" w14:textId="77777777" w:rsidR="002D4A71" w:rsidRDefault="002D4A71">
            <w:pPr>
              <w:pStyle w:val="TableParagraph"/>
              <w:rPr>
                <w:rFonts w:ascii="Times New Roman"/>
                <w:sz w:val="16"/>
              </w:rPr>
            </w:pPr>
          </w:p>
        </w:tc>
        <w:tc>
          <w:tcPr>
            <w:tcW w:w="2317" w:type="dxa"/>
          </w:tcPr>
          <w:p w14:paraId="4CA5ECE1" w14:textId="77777777" w:rsidR="002D4A71" w:rsidRDefault="002D4A71">
            <w:pPr>
              <w:pStyle w:val="TableParagraph"/>
              <w:rPr>
                <w:rFonts w:ascii="Times New Roman"/>
                <w:sz w:val="16"/>
              </w:rPr>
            </w:pPr>
          </w:p>
        </w:tc>
        <w:tc>
          <w:tcPr>
            <w:tcW w:w="1882" w:type="dxa"/>
          </w:tcPr>
          <w:p w14:paraId="147D4A95" w14:textId="77777777" w:rsidR="002D4A71" w:rsidRDefault="002D4A71">
            <w:pPr>
              <w:pStyle w:val="TableParagraph"/>
              <w:rPr>
                <w:rFonts w:ascii="Times New Roman"/>
                <w:sz w:val="16"/>
              </w:rPr>
            </w:pPr>
          </w:p>
        </w:tc>
      </w:tr>
      <w:tr w:rsidR="002D4A71" w14:paraId="58F302D6" w14:textId="77777777">
        <w:trPr>
          <w:trHeight w:val="568"/>
        </w:trPr>
        <w:tc>
          <w:tcPr>
            <w:tcW w:w="6369" w:type="dxa"/>
          </w:tcPr>
          <w:p w14:paraId="78E82E73" w14:textId="77777777" w:rsidR="002D4A71" w:rsidRDefault="002D4A71">
            <w:pPr>
              <w:pStyle w:val="TableParagraph"/>
              <w:rPr>
                <w:rFonts w:ascii="Times New Roman"/>
                <w:sz w:val="16"/>
              </w:rPr>
            </w:pPr>
          </w:p>
        </w:tc>
        <w:tc>
          <w:tcPr>
            <w:tcW w:w="2317" w:type="dxa"/>
          </w:tcPr>
          <w:p w14:paraId="7E4AD760" w14:textId="77777777" w:rsidR="002D4A71" w:rsidRDefault="002D4A71">
            <w:pPr>
              <w:pStyle w:val="TableParagraph"/>
              <w:rPr>
                <w:rFonts w:ascii="Times New Roman"/>
                <w:sz w:val="16"/>
              </w:rPr>
            </w:pPr>
          </w:p>
        </w:tc>
        <w:tc>
          <w:tcPr>
            <w:tcW w:w="1882" w:type="dxa"/>
          </w:tcPr>
          <w:p w14:paraId="183589C5" w14:textId="77777777" w:rsidR="002D4A71" w:rsidRDefault="002D4A71">
            <w:pPr>
              <w:pStyle w:val="TableParagraph"/>
              <w:rPr>
                <w:rFonts w:ascii="Times New Roman"/>
                <w:sz w:val="16"/>
              </w:rPr>
            </w:pPr>
          </w:p>
        </w:tc>
      </w:tr>
      <w:tr w:rsidR="002D4A71" w14:paraId="7A04DA29" w14:textId="77777777">
        <w:trPr>
          <w:trHeight w:val="565"/>
        </w:trPr>
        <w:tc>
          <w:tcPr>
            <w:tcW w:w="6369" w:type="dxa"/>
          </w:tcPr>
          <w:p w14:paraId="7DC0B563" w14:textId="77777777" w:rsidR="002D4A71" w:rsidRDefault="002D4A71">
            <w:pPr>
              <w:pStyle w:val="TableParagraph"/>
              <w:rPr>
                <w:rFonts w:ascii="Times New Roman"/>
                <w:sz w:val="16"/>
              </w:rPr>
            </w:pPr>
          </w:p>
        </w:tc>
        <w:tc>
          <w:tcPr>
            <w:tcW w:w="2317" w:type="dxa"/>
          </w:tcPr>
          <w:p w14:paraId="64FB9B83" w14:textId="77777777" w:rsidR="002D4A71" w:rsidRDefault="002D4A71">
            <w:pPr>
              <w:pStyle w:val="TableParagraph"/>
              <w:rPr>
                <w:rFonts w:ascii="Times New Roman"/>
                <w:sz w:val="16"/>
              </w:rPr>
            </w:pPr>
          </w:p>
        </w:tc>
        <w:tc>
          <w:tcPr>
            <w:tcW w:w="1882" w:type="dxa"/>
          </w:tcPr>
          <w:p w14:paraId="2389D6DE" w14:textId="77777777" w:rsidR="002D4A71" w:rsidRDefault="002D4A71">
            <w:pPr>
              <w:pStyle w:val="TableParagraph"/>
              <w:rPr>
                <w:rFonts w:ascii="Times New Roman"/>
                <w:sz w:val="16"/>
              </w:rPr>
            </w:pPr>
          </w:p>
        </w:tc>
      </w:tr>
    </w:tbl>
    <w:p w14:paraId="27325D18" w14:textId="77777777" w:rsidR="002D4A71" w:rsidRDefault="002D4A71">
      <w:pPr>
        <w:pStyle w:val="a3"/>
        <w:rPr>
          <w:b/>
          <w:sz w:val="20"/>
        </w:rPr>
      </w:pPr>
    </w:p>
    <w:p w14:paraId="522A217B" w14:textId="77777777" w:rsidR="002D4A71" w:rsidRDefault="002D4A71">
      <w:pPr>
        <w:pStyle w:val="a3"/>
        <w:rPr>
          <w:b/>
          <w:sz w:val="20"/>
        </w:rPr>
      </w:pPr>
    </w:p>
    <w:p w14:paraId="35535BA1" w14:textId="77777777" w:rsidR="002D4A71" w:rsidRDefault="002D4A71">
      <w:pPr>
        <w:pStyle w:val="a3"/>
        <w:spacing w:before="10"/>
        <w:rPr>
          <w:b/>
          <w:sz w:val="24"/>
        </w:rPr>
      </w:pPr>
    </w:p>
    <w:tbl>
      <w:tblPr>
        <w:tblStyle w:val="TableNormal"/>
        <w:tblW w:w="0" w:type="auto"/>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21"/>
        <w:gridCol w:w="1011"/>
        <w:gridCol w:w="4635"/>
      </w:tblGrid>
      <w:tr w:rsidR="002D4A71" w14:paraId="516128F3" w14:textId="77777777">
        <w:trPr>
          <w:trHeight w:val="453"/>
        </w:trPr>
        <w:tc>
          <w:tcPr>
            <w:tcW w:w="4921" w:type="dxa"/>
            <w:tcBorders>
              <w:top w:val="nil"/>
              <w:left w:val="nil"/>
              <w:right w:val="nil"/>
            </w:tcBorders>
          </w:tcPr>
          <w:p w14:paraId="59EEF133" w14:textId="77777777" w:rsidR="002D4A71" w:rsidRDefault="006B73DE">
            <w:pPr>
              <w:pStyle w:val="TableParagraph"/>
              <w:spacing w:line="223" w:lineRule="exact"/>
              <w:ind w:left="112"/>
              <w:rPr>
                <w:sz w:val="20"/>
              </w:rPr>
            </w:pPr>
            <w:r>
              <w:rPr>
                <w:sz w:val="20"/>
              </w:rPr>
              <w:t>Я являюсь</w:t>
            </w:r>
          </w:p>
        </w:tc>
        <w:tc>
          <w:tcPr>
            <w:tcW w:w="1011" w:type="dxa"/>
            <w:tcBorders>
              <w:top w:val="nil"/>
              <w:left w:val="nil"/>
              <w:right w:val="nil"/>
            </w:tcBorders>
          </w:tcPr>
          <w:p w14:paraId="3EA816D5" w14:textId="77777777" w:rsidR="002D4A71" w:rsidRDefault="006B73DE">
            <w:pPr>
              <w:pStyle w:val="TableParagraph"/>
              <w:spacing w:line="223" w:lineRule="exact"/>
              <w:ind w:left="122"/>
              <w:rPr>
                <w:b/>
                <w:sz w:val="20"/>
              </w:rPr>
            </w:pPr>
            <w:r>
              <w:rPr>
                <w:b/>
                <w:sz w:val="20"/>
              </w:rPr>
              <w:t>Да / Нет</w:t>
            </w:r>
          </w:p>
        </w:tc>
        <w:tc>
          <w:tcPr>
            <w:tcW w:w="4635" w:type="dxa"/>
            <w:tcBorders>
              <w:top w:val="nil"/>
              <w:left w:val="nil"/>
              <w:right w:val="nil"/>
            </w:tcBorders>
          </w:tcPr>
          <w:p w14:paraId="5180B308" w14:textId="77777777" w:rsidR="002D4A71" w:rsidRDefault="002D4A71">
            <w:pPr>
              <w:pStyle w:val="TableParagraph"/>
              <w:rPr>
                <w:rFonts w:ascii="Times New Roman"/>
                <w:sz w:val="16"/>
              </w:rPr>
            </w:pPr>
          </w:p>
        </w:tc>
      </w:tr>
      <w:tr w:rsidR="002D4A71" w14:paraId="72997759" w14:textId="77777777">
        <w:trPr>
          <w:trHeight w:val="391"/>
        </w:trPr>
        <w:tc>
          <w:tcPr>
            <w:tcW w:w="4921" w:type="dxa"/>
          </w:tcPr>
          <w:p w14:paraId="176CD376" w14:textId="77777777" w:rsidR="002D4A71" w:rsidRDefault="006B73DE">
            <w:pPr>
              <w:pStyle w:val="TableParagraph"/>
              <w:spacing w:before="79"/>
              <w:ind w:left="107"/>
              <w:rPr>
                <w:sz w:val="13"/>
              </w:rPr>
            </w:pPr>
            <w:r>
              <w:rPr>
                <w:sz w:val="20"/>
              </w:rPr>
              <w:t>Публичным должностным лицом</w:t>
            </w:r>
            <w:r>
              <w:rPr>
                <w:position w:val="6"/>
                <w:sz w:val="13"/>
              </w:rPr>
              <w:t>1</w:t>
            </w:r>
          </w:p>
        </w:tc>
        <w:tc>
          <w:tcPr>
            <w:tcW w:w="1011" w:type="dxa"/>
          </w:tcPr>
          <w:p w14:paraId="44F91FE5" w14:textId="77777777" w:rsidR="002D4A71" w:rsidRDefault="002D4A71">
            <w:pPr>
              <w:pStyle w:val="TableParagraph"/>
              <w:rPr>
                <w:rFonts w:ascii="Times New Roman"/>
                <w:sz w:val="16"/>
              </w:rPr>
            </w:pPr>
          </w:p>
        </w:tc>
        <w:tc>
          <w:tcPr>
            <w:tcW w:w="4635" w:type="dxa"/>
            <w:vMerge w:val="restart"/>
          </w:tcPr>
          <w:p w14:paraId="24497FB7" w14:textId="6307A89F" w:rsidR="002D4A71" w:rsidRDefault="006B73DE">
            <w:pPr>
              <w:pStyle w:val="TableParagraph"/>
              <w:ind w:left="110" w:right="98"/>
              <w:jc w:val="both"/>
              <w:rPr>
                <w:sz w:val="20"/>
              </w:rPr>
            </w:pPr>
            <w:r>
              <w:rPr>
                <w:sz w:val="20"/>
              </w:rPr>
              <w:t>ПРИМЕЧАНИЕ:</w:t>
            </w:r>
            <w:r w:rsidR="00867E0F">
              <w:rPr>
                <w:sz w:val="20"/>
              </w:rPr>
              <w:t xml:space="preserve"> </w:t>
            </w:r>
            <w:r>
              <w:rPr>
                <w:sz w:val="20"/>
              </w:rPr>
              <w:t>При положительном ответе необходимо заполнить дополнительную анкету, которая будет предоставлена АО СК</w:t>
            </w:r>
          </w:p>
          <w:p w14:paraId="32B55C0F" w14:textId="77777777" w:rsidR="002D4A71" w:rsidRDefault="006B73DE">
            <w:pPr>
              <w:pStyle w:val="TableParagraph"/>
              <w:spacing w:line="210" w:lineRule="exact"/>
              <w:ind w:left="110"/>
              <w:jc w:val="both"/>
              <w:rPr>
                <w:sz w:val="20"/>
              </w:rPr>
            </w:pPr>
            <w:r>
              <w:rPr>
                <w:sz w:val="20"/>
              </w:rPr>
              <w:t>«Ренессанс здоровье»</w:t>
            </w:r>
          </w:p>
        </w:tc>
      </w:tr>
      <w:tr w:rsidR="002D4A71" w14:paraId="61AE6BA0" w14:textId="77777777">
        <w:trPr>
          <w:trHeight w:val="518"/>
        </w:trPr>
        <w:tc>
          <w:tcPr>
            <w:tcW w:w="4921" w:type="dxa"/>
          </w:tcPr>
          <w:p w14:paraId="0484919D" w14:textId="77777777" w:rsidR="002D4A71" w:rsidRDefault="006B73DE">
            <w:pPr>
              <w:pStyle w:val="TableParagraph"/>
              <w:spacing w:before="143"/>
              <w:ind w:left="107"/>
              <w:rPr>
                <w:sz w:val="13"/>
              </w:rPr>
            </w:pPr>
            <w:r>
              <w:rPr>
                <w:sz w:val="20"/>
              </w:rPr>
              <w:t>Родственником публичного должностного лица</w:t>
            </w:r>
            <w:r>
              <w:rPr>
                <w:position w:val="6"/>
                <w:sz w:val="13"/>
              </w:rPr>
              <w:t>2</w:t>
            </w:r>
          </w:p>
        </w:tc>
        <w:tc>
          <w:tcPr>
            <w:tcW w:w="1011" w:type="dxa"/>
          </w:tcPr>
          <w:p w14:paraId="6CD2E64F" w14:textId="77777777" w:rsidR="002D4A71" w:rsidRDefault="002D4A71">
            <w:pPr>
              <w:pStyle w:val="TableParagraph"/>
              <w:rPr>
                <w:rFonts w:ascii="Times New Roman"/>
                <w:sz w:val="16"/>
              </w:rPr>
            </w:pPr>
          </w:p>
        </w:tc>
        <w:tc>
          <w:tcPr>
            <w:tcW w:w="4635" w:type="dxa"/>
            <w:vMerge/>
            <w:tcBorders>
              <w:top w:val="nil"/>
            </w:tcBorders>
          </w:tcPr>
          <w:p w14:paraId="71DA6054" w14:textId="77777777" w:rsidR="002D4A71" w:rsidRDefault="002D4A71">
            <w:pPr>
              <w:rPr>
                <w:sz w:val="2"/>
                <w:szCs w:val="2"/>
              </w:rPr>
            </w:pPr>
          </w:p>
        </w:tc>
      </w:tr>
    </w:tbl>
    <w:p w14:paraId="7B63D5BA" w14:textId="77777777" w:rsidR="002D4A71" w:rsidRDefault="002D4A71">
      <w:pPr>
        <w:pStyle w:val="a3"/>
        <w:rPr>
          <w:b/>
          <w:sz w:val="22"/>
        </w:rPr>
      </w:pPr>
    </w:p>
    <w:p w14:paraId="400B4365" w14:textId="77777777" w:rsidR="002D4A71" w:rsidRDefault="002D4A71">
      <w:pPr>
        <w:pStyle w:val="a3"/>
        <w:rPr>
          <w:b/>
          <w:sz w:val="18"/>
        </w:rPr>
      </w:pPr>
    </w:p>
    <w:p w14:paraId="0B25593B" w14:textId="77777777" w:rsidR="002D4A71" w:rsidRDefault="006B73DE">
      <w:pPr>
        <w:tabs>
          <w:tab w:val="left" w:pos="6554"/>
          <w:tab w:val="left" w:pos="8543"/>
          <w:tab w:val="left" w:pos="10650"/>
        </w:tabs>
        <w:ind w:left="312"/>
        <w:jc w:val="both"/>
        <w:rPr>
          <w:rFonts w:ascii="Times New Roman" w:hAnsi="Times New Roman"/>
          <w:sz w:val="20"/>
        </w:rPr>
      </w:pPr>
      <w:r>
        <w:rPr>
          <w:b/>
          <w:sz w:val="20"/>
        </w:rPr>
        <w:t>Предыдущий договор</w:t>
      </w:r>
      <w:r>
        <w:rPr>
          <w:b/>
          <w:spacing w:val="-9"/>
          <w:sz w:val="20"/>
        </w:rPr>
        <w:t xml:space="preserve"> </w:t>
      </w:r>
      <w:r>
        <w:rPr>
          <w:b/>
          <w:sz w:val="20"/>
        </w:rPr>
        <w:t>страхования</w:t>
      </w:r>
      <w:r>
        <w:rPr>
          <w:b/>
          <w:spacing w:val="-5"/>
          <w:sz w:val="20"/>
        </w:rPr>
        <w:t xml:space="preserve"> </w:t>
      </w:r>
      <w:r>
        <w:rPr>
          <w:b/>
          <w:sz w:val="20"/>
        </w:rPr>
        <w:t>№</w:t>
      </w:r>
      <w:r>
        <w:rPr>
          <w:b/>
          <w:sz w:val="20"/>
          <w:u w:val="single"/>
        </w:rPr>
        <w:t xml:space="preserve"> </w:t>
      </w:r>
      <w:r>
        <w:rPr>
          <w:b/>
          <w:sz w:val="20"/>
          <w:u w:val="single"/>
        </w:rPr>
        <w:tab/>
      </w:r>
      <w:r>
        <w:rPr>
          <w:sz w:val="20"/>
        </w:rPr>
        <w:t>с</w:t>
      </w:r>
      <w:r>
        <w:rPr>
          <w:sz w:val="20"/>
          <w:u w:val="single"/>
        </w:rPr>
        <w:t xml:space="preserve"> </w:t>
      </w:r>
      <w:r>
        <w:rPr>
          <w:sz w:val="20"/>
          <w:u w:val="single"/>
        </w:rPr>
        <w:tab/>
      </w:r>
      <w:r>
        <w:rPr>
          <w:sz w:val="20"/>
        </w:rPr>
        <w:t>по</w:t>
      </w:r>
      <w:r>
        <w:rPr>
          <w:spacing w:val="-1"/>
          <w:sz w:val="20"/>
        </w:rPr>
        <w:t xml:space="preserve"> </w:t>
      </w:r>
      <w:r>
        <w:rPr>
          <w:rFonts w:ascii="Times New Roman" w:hAnsi="Times New Roman"/>
          <w:w w:val="99"/>
          <w:sz w:val="20"/>
          <w:u w:val="single"/>
        </w:rPr>
        <w:t xml:space="preserve"> </w:t>
      </w:r>
      <w:r>
        <w:rPr>
          <w:rFonts w:ascii="Times New Roman" w:hAnsi="Times New Roman"/>
          <w:sz w:val="20"/>
          <w:u w:val="single"/>
        </w:rPr>
        <w:tab/>
      </w:r>
    </w:p>
    <w:p w14:paraId="32DCD040" w14:textId="77777777" w:rsidR="002D4A71" w:rsidRDefault="002D4A71">
      <w:pPr>
        <w:pStyle w:val="a3"/>
        <w:rPr>
          <w:rFonts w:ascii="Times New Roman"/>
          <w:sz w:val="20"/>
        </w:rPr>
      </w:pPr>
    </w:p>
    <w:p w14:paraId="5C2DFA58" w14:textId="77777777" w:rsidR="002D4A71" w:rsidRDefault="002D4A71">
      <w:pPr>
        <w:pStyle w:val="a3"/>
        <w:rPr>
          <w:rFonts w:ascii="Times New Roman"/>
          <w:sz w:val="20"/>
        </w:rPr>
      </w:pPr>
    </w:p>
    <w:p w14:paraId="6AE9ECAA" w14:textId="77777777" w:rsidR="002D4A71" w:rsidRDefault="002D4A71">
      <w:pPr>
        <w:pStyle w:val="a3"/>
        <w:spacing w:before="9"/>
        <w:rPr>
          <w:rFonts w:ascii="Times New Roman"/>
          <w:sz w:val="20"/>
        </w:rPr>
      </w:pPr>
    </w:p>
    <w:p w14:paraId="2B2928C6" w14:textId="77777777" w:rsidR="002D4A71" w:rsidRDefault="006B73DE">
      <w:pPr>
        <w:tabs>
          <w:tab w:val="left" w:pos="5244"/>
          <w:tab w:val="left" w:pos="7422"/>
        </w:tabs>
        <w:ind w:left="312"/>
        <w:rPr>
          <w:rFonts w:ascii="Times New Roman" w:hAnsi="Times New Roman"/>
          <w:sz w:val="20"/>
        </w:rPr>
      </w:pPr>
      <w:r>
        <w:rPr>
          <w:sz w:val="20"/>
        </w:rPr>
        <w:t>Подпись</w:t>
      </w:r>
      <w:r>
        <w:rPr>
          <w:spacing w:val="-5"/>
          <w:sz w:val="20"/>
        </w:rPr>
        <w:t xml:space="preserve"> </w:t>
      </w:r>
      <w:r>
        <w:rPr>
          <w:sz w:val="20"/>
        </w:rPr>
        <w:t>Страхователя</w:t>
      </w:r>
      <w:r>
        <w:rPr>
          <w:sz w:val="20"/>
          <w:u w:val="single"/>
        </w:rPr>
        <w:t xml:space="preserve"> </w:t>
      </w:r>
      <w:r>
        <w:rPr>
          <w:sz w:val="20"/>
          <w:u w:val="single"/>
        </w:rPr>
        <w:tab/>
      </w:r>
      <w:r>
        <w:rPr>
          <w:sz w:val="20"/>
        </w:rPr>
        <w:t>Дата</w:t>
      </w:r>
      <w:r>
        <w:rPr>
          <w:rFonts w:ascii="Times New Roman" w:hAnsi="Times New Roman"/>
          <w:sz w:val="20"/>
          <w:u w:val="single"/>
        </w:rPr>
        <w:t xml:space="preserve"> </w:t>
      </w:r>
      <w:r>
        <w:rPr>
          <w:rFonts w:ascii="Times New Roman" w:hAnsi="Times New Roman"/>
          <w:sz w:val="20"/>
          <w:u w:val="single"/>
        </w:rPr>
        <w:tab/>
      </w:r>
    </w:p>
    <w:p w14:paraId="650E06E0" w14:textId="77777777" w:rsidR="002D4A71" w:rsidRDefault="002D4A71">
      <w:pPr>
        <w:pStyle w:val="a3"/>
        <w:rPr>
          <w:rFonts w:ascii="Times New Roman"/>
          <w:sz w:val="20"/>
        </w:rPr>
      </w:pPr>
    </w:p>
    <w:p w14:paraId="662A9C22" w14:textId="77777777" w:rsidR="002D4A71" w:rsidRDefault="002D4A71">
      <w:pPr>
        <w:pStyle w:val="a3"/>
        <w:rPr>
          <w:rFonts w:ascii="Times New Roman"/>
          <w:sz w:val="20"/>
        </w:rPr>
      </w:pPr>
    </w:p>
    <w:p w14:paraId="302795CB" w14:textId="77777777" w:rsidR="002D4A71" w:rsidRDefault="002D4A71">
      <w:pPr>
        <w:pStyle w:val="a3"/>
        <w:rPr>
          <w:rFonts w:ascii="Times New Roman"/>
          <w:sz w:val="20"/>
        </w:rPr>
      </w:pPr>
    </w:p>
    <w:p w14:paraId="79AA6994" w14:textId="77777777" w:rsidR="002D4A71" w:rsidRDefault="002D4A71">
      <w:pPr>
        <w:pStyle w:val="a3"/>
        <w:rPr>
          <w:rFonts w:ascii="Times New Roman"/>
          <w:sz w:val="20"/>
        </w:rPr>
      </w:pPr>
    </w:p>
    <w:p w14:paraId="19A154FE" w14:textId="77777777" w:rsidR="002D4A71" w:rsidRDefault="002D4A71">
      <w:pPr>
        <w:pStyle w:val="a3"/>
        <w:rPr>
          <w:rFonts w:ascii="Times New Roman"/>
          <w:sz w:val="20"/>
        </w:rPr>
      </w:pPr>
    </w:p>
    <w:p w14:paraId="5D46626C" w14:textId="5DAA10AC" w:rsidR="002D4A71" w:rsidRDefault="006B73DE">
      <w:pPr>
        <w:pStyle w:val="a3"/>
        <w:spacing w:before="3"/>
        <w:rPr>
          <w:rFonts w:ascii="Times New Roman"/>
          <w:sz w:val="10"/>
        </w:rPr>
      </w:pPr>
      <w:r>
        <w:rPr>
          <w:noProof/>
          <w:lang w:eastAsia="ru-RU"/>
        </w:rPr>
        <mc:AlternateContent>
          <mc:Choice Requires="wps">
            <w:drawing>
              <wp:anchor distT="0" distB="0" distL="0" distR="0" simplePos="0" relativeHeight="251657728" behindDoc="1" locked="0" layoutInCell="1" allowOverlap="1" wp14:anchorId="7518D656" wp14:editId="7AB71B95">
                <wp:simplePos x="0" y="0"/>
                <wp:positionH relativeFrom="page">
                  <wp:posOffset>541020</wp:posOffset>
                </wp:positionH>
                <wp:positionV relativeFrom="paragraph">
                  <wp:posOffset>100330</wp:posOffset>
                </wp:positionV>
                <wp:extent cx="1829435" cy="889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943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FB099F" id="Rectangle 2" o:spid="_x0000_s1026" style="position:absolute;margin-left:42.6pt;margin-top:7.9pt;width:144.05pt;height:.7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" fillcolor="black" stroked="f">
                <w10:wrap type="topAndBottom" anchorx="page"/>
              </v:rect>
            </w:pict>
          </mc:Fallback>
        </mc:AlternateContent>
      </w:r>
    </w:p>
    <w:p w14:paraId="703AB461" w14:textId="77777777" w:rsidR="002D4A71" w:rsidRDefault="006B73DE">
      <w:pPr>
        <w:pStyle w:val="a3"/>
        <w:spacing w:before="72"/>
        <w:ind w:left="312" w:right="221"/>
        <w:jc w:val="both"/>
      </w:pPr>
      <w:r>
        <w:rPr>
          <w:vertAlign w:val="superscript"/>
        </w:rPr>
        <w:t>1</w:t>
      </w:r>
      <w:r>
        <w:t xml:space="preserve"> Имеется ввиду иностранное публичное должностное лицо, должностное лицо публичных международных организаций либо лицом замещающим (занимающим)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w:t>
      </w:r>
      <w:r>
        <w:rPr>
          <w:spacing w:val="-3"/>
        </w:rPr>
        <w:t xml:space="preserve"> </w:t>
      </w:r>
      <w:r>
        <w:t>Федерации</w:t>
      </w:r>
    </w:p>
    <w:p w14:paraId="1726E3B4" w14:textId="77777777" w:rsidR="002D4A71" w:rsidRDefault="006B73DE">
      <w:pPr>
        <w:pStyle w:val="a3"/>
        <w:spacing w:line="160" w:lineRule="exact"/>
        <w:ind w:left="312"/>
        <w:jc w:val="both"/>
      </w:pPr>
      <w:r>
        <w:rPr>
          <w:vertAlign w:val="superscript"/>
        </w:rPr>
        <w:t>2</w:t>
      </w:r>
      <w:r>
        <w:t xml:space="preserve"> Данные сведения запрашиваются во исполнение требований Федерального закона от 7 августа 2011г. № 115-ФЗ.</w:t>
      </w:r>
    </w:p>
    <w:sectPr w:rsidR="002D4A71">
      <w:type w:val="continuous"/>
      <w:pgSz w:w="11910" w:h="16840"/>
      <w:pgMar w:top="840" w:right="480" w:bottom="28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A71"/>
    <w:rsid w:val="0005173C"/>
    <w:rsid w:val="002D4A71"/>
    <w:rsid w:val="004C4C45"/>
    <w:rsid w:val="004E22F0"/>
    <w:rsid w:val="006B73DE"/>
    <w:rsid w:val="00867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5A04D"/>
  <w15:docId w15:val="{87FBEA5F-8354-45CC-994F-ED4BA9645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eastAsia="Arial" w:hAnsi="Arial" w:cs="Arial"/>
      <w:lang w:val="ru-RU"/>
    </w:rPr>
  </w:style>
  <w:style w:type="paragraph" w:styleId="1">
    <w:name w:val="heading 1"/>
    <w:basedOn w:val="a"/>
    <w:uiPriority w:val="9"/>
    <w:qFormat/>
    <w:pPr>
      <w:ind w:left="312"/>
      <w:jc w:val="both"/>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4"/>
      <w:szCs w:val="14"/>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Naddennaya, Irina</dc:creator>
  <cp:lastModifiedBy>Инна Юля</cp:lastModifiedBy>
  <cp:revision>4</cp:revision>
  <dcterms:created xsi:type="dcterms:W3CDTF">2021-01-26T09:51:00Z</dcterms:created>
  <dcterms:modified xsi:type="dcterms:W3CDTF">2021-03-24T10:59:00Z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2020-04-09T00:00:00Z</vt:filetime>
  </property>
  <property fmtid="{D5CDD505-2E9C-101B-9397-08002B2CF9AE}" pid="3" name="Creator">
    <vt:lpwstr>Microsoft® Word для Office 365</vt:lpwstr>
  </property>
  <property fmtid="{D5CDD505-2E9C-101B-9397-08002B2CF9AE}" pid="4" name="LastSaved">
    <vt:filetime>2020-06-03T00:00:00Z</vt:filetime>
  </property>
</Properties>
</file>